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2A6F" w14:textId="293FD713" w:rsidR="002B59E2" w:rsidRPr="005A73C2" w:rsidRDefault="004141B9" w:rsidP="00046B74">
      <w:pPr>
        <w:pStyle w:val="a3"/>
        <w:framePr w:w="0" w:hSpace="0" w:vSpace="0" w:wrap="auto" w:vAnchor="margin" w:hAnchor="text" w:xAlign="left" w:yAlign="inline"/>
        <w:rPr>
          <w:sz w:val="50"/>
        </w:rPr>
      </w:pPr>
      <w:r w:rsidRPr="004141B9">
        <w:rPr>
          <w:b/>
          <w:sz w:val="32"/>
          <w:szCs w:val="32"/>
        </w:rPr>
        <w:t xml:space="preserve">Anti-photoaging mechanism of </w:t>
      </w:r>
      <w:r w:rsidRPr="004141B9">
        <w:rPr>
          <w:b/>
          <w:i/>
          <w:iCs/>
          <w:sz w:val="32"/>
          <w:szCs w:val="32"/>
        </w:rPr>
        <w:t xml:space="preserve">Phellinus </w:t>
      </w:r>
      <w:proofErr w:type="spellStart"/>
      <w:r w:rsidRPr="004141B9">
        <w:rPr>
          <w:b/>
          <w:i/>
          <w:iCs/>
          <w:sz w:val="32"/>
          <w:szCs w:val="32"/>
        </w:rPr>
        <w:t>linteus</w:t>
      </w:r>
      <w:proofErr w:type="spellEnd"/>
    </w:p>
    <w:p w14:paraId="52098D4F" w14:textId="77777777" w:rsidR="002B59E2" w:rsidRPr="005A73C2" w:rsidRDefault="002B59E2" w:rsidP="00046B74">
      <w:pPr>
        <w:pStyle w:val="Authors"/>
        <w:framePr w:w="0" w:hSpace="0" w:vSpace="0" w:wrap="auto" w:vAnchor="margin" w:hAnchor="text" w:xAlign="left" w:yAlign="inline"/>
        <w:spacing w:after="0"/>
        <w:rPr>
          <w:bCs/>
          <w:sz w:val="20"/>
          <w:szCs w:val="20"/>
        </w:rPr>
      </w:pPr>
    </w:p>
    <w:p w14:paraId="537EF740" w14:textId="6D21BA0D" w:rsidR="002B59E2" w:rsidRPr="00FE2510" w:rsidRDefault="008D39F3" w:rsidP="00046B74">
      <w:pPr>
        <w:pStyle w:val="Authors"/>
        <w:framePr w:w="0" w:hSpace="0" w:vSpace="0" w:wrap="auto" w:vAnchor="margin" w:hAnchor="text" w:xAlign="left" w:yAlign="inline"/>
        <w:spacing w:after="0"/>
        <w:rPr>
          <w:bCs/>
          <w:sz w:val="24"/>
          <w:szCs w:val="24"/>
        </w:rPr>
      </w:pPr>
      <w:r w:rsidRPr="008D39F3">
        <w:rPr>
          <w:bCs/>
          <w:sz w:val="24"/>
          <w:szCs w:val="24"/>
        </w:rPr>
        <w:t>Jing J</w:t>
      </w:r>
      <w:r w:rsidRPr="00FE2510">
        <w:rPr>
          <w:bCs/>
          <w:sz w:val="24"/>
          <w:szCs w:val="24"/>
          <w:vertAlign w:val="superscript"/>
        </w:rPr>
        <w:t xml:space="preserve"> </w:t>
      </w:r>
      <w:r w:rsidRPr="00FE2510">
        <w:rPr>
          <w:bCs/>
          <w:sz w:val="24"/>
          <w:szCs w:val="24"/>
          <w:vertAlign w:val="superscript"/>
        </w:rPr>
        <w:t>1</w:t>
      </w:r>
      <w:r w:rsidRPr="00FE2510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</w:t>
      </w:r>
      <w:r w:rsidRPr="008D39F3">
        <w:rPr>
          <w:rFonts w:hint="eastAsia"/>
          <w:bCs/>
          <w:sz w:val="24"/>
          <w:szCs w:val="24"/>
        </w:rPr>
        <w:t>aibin</w:t>
      </w:r>
      <w:proofErr w:type="spellEnd"/>
      <w:r w:rsidR="00682B0D" w:rsidRPr="00FE25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</w:t>
      </w:r>
      <w:r w:rsidR="00682B0D" w:rsidRPr="00FE2510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  <w:vertAlign w:val="superscript"/>
        </w:rPr>
        <w:t>*</w:t>
      </w:r>
      <w:r w:rsidR="00682B0D" w:rsidRPr="00FE2510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</w:t>
      </w:r>
      <w:r w:rsidRPr="008D39F3">
        <w:rPr>
          <w:rFonts w:hint="eastAsia"/>
          <w:bCs/>
          <w:sz w:val="24"/>
          <w:szCs w:val="24"/>
        </w:rPr>
        <w:t>uijuan</w:t>
      </w:r>
      <w:proofErr w:type="spellEnd"/>
      <w:r>
        <w:rPr>
          <w:bCs/>
          <w:sz w:val="24"/>
          <w:szCs w:val="24"/>
        </w:rPr>
        <w:t xml:space="preserve"> L</w:t>
      </w:r>
      <w:r w:rsidRPr="00FE2510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  <w:vertAlign w:val="superscript"/>
        </w:rPr>
        <w:t>*</w:t>
      </w:r>
    </w:p>
    <w:p w14:paraId="5B307E37" w14:textId="74A87999" w:rsidR="0078646D" w:rsidRPr="007910C9" w:rsidRDefault="004764BD" w:rsidP="006E1210">
      <w:pPr>
        <w:pStyle w:val="Authors"/>
        <w:framePr w:w="0" w:hSpace="0" w:vSpace="0" w:wrap="auto" w:vAnchor="margin" w:hAnchor="text" w:xAlign="left" w:yAlign="inline"/>
        <w:spacing w:after="0"/>
        <w:rPr>
          <w:i/>
          <w:sz w:val="20"/>
          <w:szCs w:val="20"/>
        </w:rPr>
      </w:pPr>
      <w:r w:rsidRPr="007910C9">
        <w:rPr>
          <w:i/>
          <w:sz w:val="20"/>
          <w:szCs w:val="20"/>
          <w:vertAlign w:val="superscript"/>
        </w:rPr>
        <w:t>1</w:t>
      </w:r>
      <w:r w:rsidR="008D39F3" w:rsidRPr="008D39F3">
        <w:t xml:space="preserve"> </w:t>
      </w:r>
      <w:proofErr w:type="spellStart"/>
      <w:r w:rsidR="008D39F3" w:rsidRPr="008D39F3">
        <w:rPr>
          <w:i/>
          <w:sz w:val="20"/>
          <w:szCs w:val="20"/>
        </w:rPr>
        <w:t>Cheermore</w:t>
      </w:r>
      <w:proofErr w:type="spellEnd"/>
      <w:r w:rsidR="008D39F3" w:rsidRPr="008D39F3">
        <w:rPr>
          <w:i/>
          <w:sz w:val="20"/>
          <w:szCs w:val="20"/>
        </w:rPr>
        <w:t xml:space="preserve"> Cosmetic Dermatology Laboratory</w:t>
      </w:r>
      <w:r w:rsidR="00682B0D" w:rsidRPr="007910C9">
        <w:rPr>
          <w:i/>
          <w:sz w:val="20"/>
          <w:szCs w:val="20"/>
        </w:rPr>
        <w:t xml:space="preserve">, </w:t>
      </w:r>
      <w:r w:rsidR="008D39F3" w:rsidRPr="008D39F3">
        <w:rPr>
          <w:i/>
          <w:sz w:val="20"/>
          <w:szCs w:val="20"/>
        </w:rPr>
        <w:t xml:space="preserve">Shanghai </w:t>
      </w:r>
      <w:proofErr w:type="spellStart"/>
      <w:r w:rsidR="008D39F3" w:rsidRPr="008D39F3">
        <w:rPr>
          <w:i/>
          <w:sz w:val="20"/>
          <w:szCs w:val="20"/>
        </w:rPr>
        <w:t>Cheermore</w:t>
      </w:r>
      <w:proofErr w:type="spellEnd"/>
      <w:r w:rsidR="008D39F3" w:rsidRPr="008D39F3">
        <w:rPr>
          <w:i/>
          <w:sz w:val="20"/>
          <w:szCs w:val="20"/>
        </w:rPr>
        <w:t xml:space="preserve"> Biotech Co., Ltd.</w:t>
      </w:r>
      <w:r w:rsidR="00E26D83">
        <w:rPr>
          <w:i/>
          <w:sz w:val="20"/>
          <w:szCs w:val="20"/>
        </w:rPr>
        <w:t xml:space="preserve">, </w:t>
      </w:r>
      <w:r w:rsidR="008D39F3">
        <w:rPr>
          <w:i/>
          <w:sz w:val="20"/>
          <w:szCs w:val="20"/>
        </w:rPr>
        <w:t>China</w:t>
      </w:r>
      <w:r w:rsidR="00E26D83">
        <w:rPr>
          <w:i/>
          <w:sz w:val="20"/>
          <w:szCs w:val="20"/>
        </w:rPr>
        <w:t xml:space="preserve">, </w:t>
      </w:r>
      <w:r w:rsidR="006E1210" w:rsidRPr="006E1210">
        <w:rPr>
          <w:i/>
          <w:sz w:val="20"/>
          <w:szCs w:val="20"/>
        </w:rPr>
        <w:t>liuhuijuanxyz@163.com</w:t>
      </w:r>
      <w:r w:rsidR="00E26D83">
        <w:rPr>
          <w:i/>
          <w:sz w:val="20"/>
          <w:szCs w:val="20"/>
        </w:rPr>
        <w:t xml:space="preserve">, </w:t>
      </w:r>
      <w:r w:rsidR="008373EF" w:rsidRPr="00C73558">
        <w:rPr>
          <w:i/>
          <w:sz w:val="20"/>
          <w:szCs w:val="20"/>
        </w:rPr>
        <w:t>+</w:t>
      </w:r>
      <w:r w:rsidR="006E1210" w:rsidRPr="006E1210">
        <w:rPr>
          <w:i/>
          <w:sz w:val="20"/>
          <w:szCs w:val="20"/>
        </w:rPr>
        <w:t>8615562636695</w:t>
      </w:r>
    </w:p>
    <w:p w14:paraId="6E66F066" w14:textId="77777777" w:rsidR="0078646D" w:rsidRDefault="00FE2510" w:rsidP="00046B74">
      <w:pPr>
        <w:pStyle w:val="Authors"/>
        <w:framePr w:w="0" w:hSpace="0" w:vSpace="0" w:wrap="auto" w:vAnchor="margin" w:hAnchor="text" w:xAlign="left" w:yAlign="inline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*Corresponding au</w:t>
      </w:r>
      <w:r w:rsidR="00E26D83">
        <w:rPr>
          <w:i/>
          <w:sz w:val="20"/>
          <w:szCs w:val="20"/>
        </w:rPr>
        <w:t>thor</w:t>
      </w:r>
    </w:p>
    <w:p w14:paraId="4978B541" w14:textId="77777777" w:rsidR="008D39F3" w:rsidRPr="008D39F3" w:rsidRDefault="008D39F3" w:rsidP="008D39F3"/>
    <w:p w14:paraId="644155CA" w14:textId="3F974B88" w:rsidR="00D54133" w:rsidRDefault="00FE70AB" w:rsidP="00C74594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87821">
        <w:rPr>
          <w:rFonts w:ascii="Times New Roman" w:hAnsi="Times New Roman"/>
          <w:b/>
          <w:iCs/>
          <w:sz w:val="20"/>
          <w:szCs w:val="20"/>
        </w:rPr>
        <w:t>Abstract</w:t>
      </w:r>
      <w:r w:rsidR="004C0E91">
        <w:rPr>
          <w:rFonts w:ascii="Times New Roman" w:hAnsi="Times New Roman"/>
          <w:b/>
          <w:iCs/>
          <w:sz w:val="20"/>
          <w:szCs w:val="20"/>
        </w:rPr>
        <w:t xml:space="preserve">: </w:t>
      </w:r>
      <w:r w:rsidR="006C7265" w:rsidRPr="006C7265">
        <w:rPr>
          <w:rFonts w:ascii="Times New Roman" w:hAnsi="Times New Roman"/>
          <w:i/>
          <w:sz w:val="20"/>
          <w:szCs w:val="20"/>
        </w:rPr>
        <w:t xml:space="preserve">Phellinus </w:t>
      </w:r>
      <w:proofErr w:type="spellStart"/>
      <w:r w:rsidR="006C7265" w:rsidRPr="006C7265">
        <w:rPr>
          <w:rFonts w:ascii="Times New Roman" w:hAnsi="Times New Roman"/>
          <w:i/>
          <w:sz w:val="20"/>
          <w:szCs w:val="20"/>
        </w:rPr>
        <w:t>linteus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 xml:space="preserve">, which is a typical medicinal fungus, has been shown to have antitumor and anti-inflammatory activities. Studies on the effect of anti-photoaging are limited. We systematically evaluated the anti-aging effects of </w:t>
      </w:r>
      <w:r w:rsidR="006C7265" w:rsidRPr="006C7265">
        <w:rPr>
          <w:rFonts w:ascii="Times New Roman" w:hAnsi="Times New Roman"/>
          <w:i/>
          <w:sz w:val="20"/>
          <w:szCs w:val="20"/>
        </w:rPr>
        <w:t xml:space="preserve">Phellinus </w:t>
      </w:r>
      <w:proofErr w:type="spellStart"/>
      <w:r w:rsidR="006C7265" w:rsidRPr="006C7265">
        <w:rPr>
          <w:rFonts w:ascii="Times New Roman" w:hAnsi="Times New Roman"/>
          <w:i/>
          <w:sz w:val="20"/>
          <w:szCs w:val="20"/>
        </w:rPr>
        <w:t>linteus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 xml:space="preserve">. Fungi exosome-like nanovesicles (FELNVs) of </w:t>
      </w:r>
      <w:r w:rsidR="006C7265" w:rsidRPr="006C7265">
        <w:rPr>
          <w:rFonts w:ascii="Times New Roman" w:hAnsi="Times New Roman"/>
          <w:i/>
          <w:sz w:val="20"/>
          <w:szCs w:val="20"/>
        </w:rPr>
        <w:t xml:space="preserve">Phellinus </w:t>
      </w:r>
      <w:proofErr w:type="spellStart"/>
      <w:r w:rsidR="006C7265" w:rsidRPr="006C7265">
        <w:rPr>
          <w:rFonts w:ascii="Times New Roman" w:hAnsi="Times New Roman"/>
          <w:i/>
          <w:sz w:val="20"/>
          <w:szCs w:val="20"/>
        </w:rPr>
        <w:t>linteus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 xml:space="preserve"> were isolated, and the functional molecular mechanisms were evaluated. The results of volunteer testing showed that </w:t>
      </w:r>
      <w:r w:rsidR="006C7265" w:rsidRPr="006C7265">
        <w:rPr>
          <w:rFonts w:ascii="Times New Roman" w:hAnsi="Times New Roman"/>
          <w:i/>
          <w:sz w:val="20"/>
          <w:szCs w:val="20"/>
        </w:rPr>
        <w:t xml:space="preserve">Phellinus </w:t>
      </w:r>
      <w:proofErr w:type="spellStart"/>
      <w:r w:rsidR="006C7265" w:rsidRPr="006C7265">
        <w:rPr>
          <w:rFonts w:ascii="Times New Roman" w:hAnsi="Times New Roman"/>
          <w:i/>
          <w:sz w:val="20"/>
          <w:szCs w:val="20"/>
        </w:rPr>
        <w:t>linteus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 xml:space="preserve"> extract had anti-aging activity. Molecular mechanism research results showed that miR-CM1 in FELNVs could inhibit Mical2 expression in </w:t>
      </w:r>
      <w:proofErr w:type="spellStart"/>
      <w:r w:rsidR="006C7265" w:rsidRPr="006C7265">
        <w:rPr>
          <w:rFonts w:ascii="Times New Roman" w:hAnsi="Times New Roman"/>
          <w:iCs/>
          <w:sz w:val="20"/>
          <w:szCs w:val="20"/>
        </w:rPr>
        <w:t>HaCaT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 xml:space="preserve"> cells through cross-kingdom regulation, thereby promoting </w:t>
      </w:r>
      <w:r w:rsidR="00B203F4" w:rsidRPr="00B203F4">
        <w:rPr>
          <w:rFonts w:ascii="Times New Roman" w:hAnsi="Times New Roman"/>
          <w:iCs/>
          <w:sz w:val="20"/>
          <w:szCs w:val="20"/>
        </w:rPr>
        <w:t>collagen</w:t>
      </w:r>
      <w:r w:rsidR="006C7265" w:rsidRPr="006C7265">
        <w:rPr>
          <w:rFonts w:ascii="Times New Roman" w:hAnsi="Times New Roman"/>
          <w:iCs/>
          <w:sz w:val="20"/>
          <w:szCs w:val="20"/>
        </w:rPr>
        <w:t xml:space="preserve"> expression; inhibiting </w:t>
      </w:r>
      <w:r w:rsidR="003B3712" w:rsidRPr="003B3712">
        <w:rPr>
          <w:rFonts w:ascii="Times New Roman" w:hAnsi="Times New Roman"/>
          <w:iCs/>
          <w:sz w:val="20"/>
          <w:szCs w:val="20"/>
        </w:rPr>
        <w:t>Matrix Metallopeptidase 1</w:t>
      </w:r>
      <w:r w:rsidR="006C7265" w:rsidRPr="006C7265">
        <w:rPr>
          <w:rFonts w:ascii="Times New Roman" w:hAnsi="Times New Roman"/>
          <w:iCs/>
          <w:sz w:val="20"/>
          <w:szCs w:val="20"/>
        </w:rPr>
        <w:t xml:space="preserve"> expression in skin cells; decreasing the levels of </w:t>
      </w:r>
      <w:r w:rsidR="003B3712" w:rsidRPr="003B3712">
        <w:rPr>
          <w:rFonts w:ascii="Times New Roman" w:hAnsi="Times New Roman"/>
          <w:iCs/>
          <w:sz w:val="20"/>
          <w:szCs w:val="20"/>
        </w:rPr>
        <w:t>reactive oxygen species</w:t>
      </w:r>
      <w:r w:rsidR="006C7265" w:rsidRPr="006C7265">
        <w:rPr>
          <w:rFonts w:ascii="Times New Roman" w:hAnsi="Times New Roman"/>
          <w:iCs/>
          <w:sz w:val="20"/>
          <w:szCs w:val="20"/>
        </w:rPr>
        <w:t xml:space="preserve">, </w:t>
      </w:r>
      <w:r w:rsidR="00084D92">
        <w:rPr>
          <w:rFonts w:ascii="Times New Roman" w:hAnsi="Times New Roman"/>
          <w:iCs/>
          <w:sz w:val="20"/>
          <w:szCs w:val="20"/>
        </w:rPr>
        <w:t>m</w:t>
      </w:r>
      <w:r w:rsidR="003B3712" w:rsidRPr="003B3712">
        <w:rPr>
          <w:rFonts w:ascii="Times New Roman" w:hAnsi="Times New Roman"/>
          <w:iCs/>
          <w:sz w:val="20"/>
          <w:szCs w:val="20"/>
        </w:rPr>
        <w:t>alondialdehyde</w:t>
      </w:r>
      <w:r w:rsidR="006C7265" w:rsidRPr="006C7265">
        <w:rPr>
          <w:rFonts w:ascii="Times New Roman" w:hAnsi="Times New Roman"/>
          <w:iCs/>
          <w:sz w:val="20"/>
          <w:szCs w:val="20"/>
        </w:rPr>
        <w:t xml:space="preserve">, and </w:t>
      </w:r>
      <w:r w:rsidR="003B3712" w:rsidRPr="003B3712">
        <w:rPr>
          <w:rFonts w:ascii="Times New Roman" w:hAnsi="Times New Roman"/>
          <w:iCs/>
          <w:sz w:val="20"/>
          <w:szCs w:val="20"/>
        </w:rPr>
        <w:t>senescence-associated β-galactosidase</w:t>
      </w:r>
      <w:r w:rsidR="006C7265" w:rsidRPr="006C7265">
        <w:rPr>
          <w:rFonts w:ascii="Times New Roman" w:hAnsi="Times New Roman"/>
          <w:iCs/>
          <w:sz w:val="20"/>
          <w:szCs w:val="20"/>
        </w:rPr>
        <w:t xml:space="preserve">; and increasing </w:t>
      </w:r>
      <w:r w:rsidR="003B3712" w:rsidRPr="003B3712">
        <w:rPr>
          <w:rFonts w:ascii="Times New Roman" w:hAnsi="Times New Roman"/>
          <w:iCs/>
          <w:sz w:val="20"/>
          <w:szCs w:val="20"/>
        </w:rPr>
        <w:t>Superoxide dismutase</w:t>
      </w:r>
      <w:r w:rsidR="006C7265" w:rsidRPr="006C7265">
        <w:rPr>
          <w:rFonts w:ascii="Times New Roman" w:hAnsi="Times New Roman"/>
          <w:iCs/>
          <w:sz w:val="20"/>
          <w:szCs w:val="20"/>
        </w:rPr>
        <w:t xml:space="preserve"> activity induced by ultraviolet</w:t>
      </w:r>
      <w:r w:rsidR="006C7265">
        <w:rPr>
          <w:rFonts w:ascii="Times New Roman" w:hAnsi="Times New Roman"/>
          <w:iCs/>
          <w:sz w:val="20"/>
          <w:szCs w:val="20"/>
        </w:rPr>
        <w:t xml:space="preserve"> </w:t>
      </w:r>
      <w:r w:rsidR="006C7265" w:rsidRPr="006C7265">
        <w:rPr>
          <w:rFonts w:ascii="Times New Roman" w:hAnsi="Times New Roman"/>
          <w:iCs/>
          <w:sz w:val="20"/>
          <w:szCs w:val="20"/>
        </w:rPr>
        <w:t xml:space="preserve">rays. Animal studies have shown that </w:t>
      </w:r>
      <w:proofErr w:type="spellStart"/>
      <w:r w:rsidR="006C7265" w:rsidRPr="006C7265">
        <w:rPr>
          <w:rFonts w:ascii="Times New Roman" w:hAnsi="Times New Roman"/>
          <w:iCs/>
          <w:sz w:val="20"/>
          <w:szCs w:val="20"/>
        </w:rPr>
        <w:t>miR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>-Exo (</w:t>
      </w:r>
      <w:r w:rsidR="004D5C0E" w:rsidRPr="004D5C0E">
        <w:rPr>
          <w:rFonts w:ascii="Times New Roman" w:hAnsi="Times New Roman"/>
          <w:iCs/>
          <w:sz w:val="20"/>
          <w:szCs w:val="20"/>
        </w:rPr>
        <w:t xml:space="preserve">Hyaluronate- </w:t>
      </w:r>
      <w:proofErr w:type="spellStart"/>
      <w:r w:rsidR="004D5C0E" w:rsidRPr="004D5C0E">
        <w:rPr>
          <w:rFonts w:ascii="Times New Roman" w:hAnsi="Times New Roman"/>
          <w:iCs/>
          <w:sz w:val="20"/>
          <w:szCs w:val="20"/>
        </w:rPr>
        <w:t>Polyethylenimine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 xml:space="preserve"> nanoparticles encapsulating CM1) have better efficacy than native FELNVs in resisting photoaging. The above results indicated that miR-CM1 derived from </w:t>
      </w:r>
      <w:r w:rsidR="006C7265" w:rsidRPr="006C7265">
        <w:rPr>
          <w:rFonts w:ascii="Times New Roman" w:hAnsi="Times New Roman"/>
          <w:i/>
          <w:sz w:val="20"/>
          <w:szCs w:val="20"/>
        </w:rPr>
        <w:t xml:space="preserve">Phellinus </w:t>
      </w:r>
      <w:proofErr w:type="spellStart"/>
      <w:r w:rsidR="006C7265" w:rsidRPr="006C7265">
        <w:rPr>
          <w:rFonts w:ascii="Times New Roman" w:hAnsi="Times New Roman"/>
          <w:i/>
          <w:sz w:val="20"/>
          <w:szCs w:val="20"/>
        </w:rPr>
        <w:t>linteus</w:t>
      </w:r>
      <w:proofErr w:type="spellEnd"/>
      <w:r w:rsidR="006C7265" w:rsidRPr="006C7265">
        <w:rPr>
          <w:rFonts w:ascii="Times New Roman" w:hAnsi="Times New Roman"/>
          <w:iCs/>
          <w:sz w:val="20"/>
          <w:szCs w:val="20"/>
        </w:rPr>
        <w:t xml:space="preserve"> inhibited the expression of Mical2 through cross-kingdom regulation and inhibited Ultraviolet-induced skin aging.</w:t>
      </w:r>
    </w:p>
    <w:p w14:paraId="398512CE" w14:textId="77777777" w:rsidR="006F6B0E" w:rsidRDefault="006F6B0E" w:rsidP="004C0E91"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412F3C4E" w14:textId="38C67D81" w:rsidR="00CA41C4" w:rsidRPr="004C0E91" w:rsidRDefault="00FE70AB" w:rsidP="00D436F6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C0E91">
        <w:rPr>
          <w:rFonts w:ascii="Times New Roman" w:hAnsi="Times New Roman"/>
          <w:b/>
          <w:iCs/>
          <w:sz w:val="20"/>
          <w:szCs w:val="20"/>
        </w:rPr>
        <w:t>Keywords</w:t>
      </w:r>
      <w:r w:rsidR="00D54133" w:rsidRPr="004C0E91">
        <w:rPr>
          <w:rFonts w:ascii="Times New Roman" w:hAnsi="Times New Roman"/>
          <w:b/>
          <w:iCs/>
          <w:sz w:val="20"/>
          <w:szCs w:val="20"/>
        </w:rPr>
        <w:t>:</w:t>
      </w:r>
      <w:r w:rsidRPr="004C0E91">
        <w:rPr>
          <w:rFonts w:ascii="Times New Roman" w:hAnsi="Times New Roman"/>
          <w:iCs/>
          <w:sz w:val="20"/>
          <w:szCs w:val="20"/>
        </w:rPr>
        <w:t xml:space="preserve"> </w:t>
      </w:r>
      <w:r w:rsidR="00D436F6" w:rsidRPr="00D436F6">
        <w:rPr>
          <w:rFonts w:ascii="Times New Roman" w:hAnsi="Times New Roman"/>
          <w:iCs/>
          <w:sz w:val="20"/>
          <w:szCs w:val="20"/>
        </w:rPr>
        <w:t>Skin aging</w:t>
      </w:r>
      <w:r w:rsidR="00CA41C4" w:rsidRPr="004C0E91">
        <w:rPr>
          <w:rFonts w:ascii="Times New Roman" w:hAnsi="Times New Roman"/>
          <w:iCs/>
          <w:sz w:val="20"/>
          <w:szCs w:val="20"/>
        </w:rPr>
        <w:t xml:space="preserve">, </w:t>
      </w:r>
      <w:r w:rsidR="00D436F6" w:rsidRPr="00D436F6">
        <w:rPr>
          <w:rFonts w:ascii="Times New Roman" w:hAnsi="Times New Roman"/>
          <w:iCs/>
          <w:sz w:val="20"/>
          <w:szCs w:val="20"/>
        </w:rPr>
        <w:t>Fungi exosome-like nanovesicles</w:t>
      </w:r>
      <w:r w:rsidR="00CA41C4" w:rsidRPr="004C0E91">
        <w:rPr>
          <w:rFonts w:ascii="Times New Roman" w:hAnsi="Times New Roman"/>
          <w:iCs/>
          <w:sz w:val="20"/>
          <w:szCs w:val="20"/>
        </w:rPr>
        <w:t xml:space="preserve">, </w:t>
      </w:r>
      <w:r w:rsidR="00D436F6" w:rsidRPr="00D436F6">
        <w:rPr>
          <w:rFonts w:ascii="Times New Roman" w:hAnsi="Times New Roman"/>
          <w:iCs/>
          <w:sz w:val="20"/>
          <w:szCs w:val="20"/>
        </w:rPr>
        <w:t>miRNAs</w:t>
      </w:r>
      <w:r w:rsidR="00CA41C4" w:rsidRPr="004C0E91">
        <w:rPr>
          <w:rFonts w:ascii="Times New Roman" w:hAnsi="Times New Roman"/>
          <w:iCs/>
          <w:sz w:val="20"/>
          <w:szCs w:val="20"/>
        </w:rPr>
        <w:t xml:space="preserve">, </w:t>
      </w:r>
      <w:r w:rsidR="00D436F6" w:rsidRPr="00D436F6">
        <w:rPr>
          <w:rFonts w:ascii="Times New Roman" w:hAnsi="Times New Roman"/>
          <w:iCs/>
          <w:sz w:val="20"/>
          <w:szCs w:val="20"/>
        </w:rPr>
        <w:t>Anti-aging effects</w:t>
      </w:r>
      <w:r w:rsidR="00CA41C4" w:rsidRPr="004C0E91">
        <w:rPr>
          <w:rFonts w:ascii="Times New Roman" w:hAnsi="Times New Roman"/>
          <w:iCs/>
          <w:sz w:val="20"/>
          <w:szCs w:val="20"/>
        </w:rPr>
        <w:t xml:space="preserve">, </w:t>
      </w:r>
      <w:r w:rsidR="00D436F6" w:rsidRPr="00D436F6">
        <w:rPr>
          <w:rFonts w:ascii="Times New Roman" w:hAnsi="Times New Roman"/>
          <w:iCs/>
          <w:sz w:val="20"/>
          <w:szCs w:val="20"/>
        </w:rPr>
        <w:t>Cross-kingdom regulations</w:t>
      </w:r>
      <w:r w:rsidR="00D436F6" w:rsidRPr="00D436F6">
        <w:t xml:space="preserve"> </w:t>
      </w:r>
    </w:p>
    <w:p w14:paraId="6ADB76FF" w14:textId="77777777" w:rsidR="005D54EC" w:rsidRPr="004C0E91" w:rsidRDefault="005D54EC" w:rsidP="004C0E91">
      <w:pPr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0"/>
          <w:szCs w:val="20"/>
        </w:rPr>
        <w:sectPr w:rsidR="005D54EC" w:rsidRPr="004C0E91" w:rsidSect="00DD56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482" w:right="1440" w:bottom="1440" w:left="1440" w:header="720" w:footer="720" w:gutter="0"/>
          <w:cols w:space="720"/>
          <w:docGrid w:linePitch="360"/>
        </w:sectPr>
      </w:pPr>
    </w:p>
    <w:p w14:paraId="00710FC0" w14:textId="77777777" w:rsidR="006F6B0E" w:rsidRPr="004C0E91" w:rsidRDefault="006F6B0E" w:rsidP="004C0E91"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C75D6A6" w14:textId="6123D29D" w:rsidR="004C0E91" w:rsidRPr="00363D54" w:rsidRDefault="005D54EC" w:rsidP="004C0E91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4C0E91">
        <w:rPr>
          <w:rFonts w:ascii="Times New Roman" w:hAnsi="Times New Roman"/>
          <w:b/>
          <w:iCs/>
          <w:sz w:val="16"/>
          <w:szCs w:val="16"/>
        </w:rPr>
        <w:t>Biography</w:t>
      </w:r>
      <w:r w:rsidR="00A332F3" w:rsidRPr="004C0E91">
        <w:rPr>
          <w:rFonts w:ascii="Times New Roman" w:hAnsi="Times New Roman"/>
          <w:b/>
          <w:iCs/>
          <w:sz w:val="16"/>
          <w:szCs w:val="16"/>
        </w:rPr>
        <w:t>:</w:t>
      </w:r>
      <w:r w:rsidR="004C0E91" w:rsidRPr="004C0E91">
        <w:rPr>
          <w:rFonts w:ascii="Times New Roman" w:hAnsi="Times New Roman"/>
          <w:b/>
          <w:iCs/>
          <w:sz w:val="16"/>
          <w:szCs w:val="16"/>
        </w:rPr>
        <w:t xml:space="preserve"> </w:t>
      </w:r>
      <w:proofErr w:type="spellStart"/>
      <w:r w:rsidR="00D436F6" w:rsidRPr="00363D54">
        <w:rPr>
          <w:rFonts w:ascii="Times New Roman" w:hAnsi="Times New Roman"/>
          <w:b/>
          <w:bCs/>
          <w:iCs/>
          <w:sz w:val="16"/>
          <w:szCs w:val="16"/>
        </w:rPr>
        <w:t>Huijuan</w:t>
      </w:r>
      <w:proofErr w:type="spellEnd"/>
      <w:r w:rsidR="00D436F6" w:rsidRPr="00363D54">
        <w:rPr>
          <w:rFonts w:ascii="Times New Roman" w:hAnsi="Times New Roman"/>
          <w:b/>
          <w:bCs/>
          <w:iCs/>
          <w:sz w:val="16"/>
          <w:szCs w:val="16"/>
        </w:rPr>
        <w:t xml:space="preserve"> Liu</w:t>
      </w:r>
      <w:r w:rsidR="00D436F6" w:rsidRPr="00363D54">
        <w:rPr>
          <w:rFonts w:ascii="Times New Roman" w:hAnsi="Times New Roman"/>
          <w:iCs/>
          <w:sz w:val="16"/>
          <w:szCs w:val="16"/>
        </w:rPr>
        <w:t xml:space="preserve">, PhD, Assistant Researcher. She is the second-level talent of the "131" innovative talents training project in Tianjin and the winner of the honorary title of "Tianjin Good Youth of Innovation and Entrepreneurship". </w:t>
      </w:r>
      <w:r w:rsidR="00041922">
        <w:rPr>
          <w:rFonts w:ascii="Times New Roman" w:hAnsi="Times New Roman"/>
          <w:iCs/>
          <w:sz w:val="16"/>
          <w:szCs w:val="16"/>
        </w:rPr>
        <w:t>Sh</w:t>
      </w:r>
      <w:r w:rsidR="00D436F6" w:rsidRPr="00363D54">
        <w:rPr>
          <w:rFonts w:ascii="Times New Roman" w:hAnsi="Times New Roman"/>
          <w:iCs/>
          <w:sz w:val="16"/>
          <w:szCs w:val="16"/>
        </w:rPr>
        <w:t xml:space="preserve">e has published 15 SCI-indexed articles (8 in Zone 1) as the first author or corresponding author, 8 granted invention patents, and 2 clinical trial approvals for the drug development projects </w:t>
      </w:r>
      <w:r w:rsidR="00041922">
        <w:rPr>
          <w:rFonts w:ascii="Times New Roman" w:hAnsi="Times New Roman"/>
          <w:iCs/>
          <w:sz w:val="16"/>
          <w:szCs w:val="16"/>
        </w:rPr>
        <w:t>sh</w:t>
      </w:r>
      <w:r w:rsidR="00D436F6" w:rsidRPr="00363D54">
        <w:rPr>
          <w:rFonts w:ascii="Times New Roman" w:hAnsi="Times New Roman"/>
          <w:iCs/>
          <w:sz w:val="16"/>
          <w:szCs w:val="16"/>
        </w:rPr>
        <w:t xml:space="preserve">e participated in. </w:t>
      </w:r>
      <w:r w:rsidR="00041922">
        <w:rPr>
          <w:rFonts w:ascii="Times New Roman" w:hAnsi="Times New Roman"/>
          <w:iCs/>
          <w:sz w:val="16"/>
          <w:szCs w:val="16"/>
        </w:rPr>
        <w:t>Sh</w:t>
      </w:r>
      <w:r w:rsidR="00D436F6" w:rsidRPr="00363D54">
        <w:rPr>
          <w:rFonts w:ascii="Times New Roman" w:hAnsi="Times New Roman"/>
          <w:iCs/>
          <w:sz w:val="16"/>
          <w:szCs w:val="16"/>
        </w:rPr>
        <w:t>e presided over 2 projects of National Natural Science Foundation of China, and participated in 2 projects of National Natural Science Foundation of China and 1 project of National Major New Drug Creation Project as the main author.</w:t>
      </w:r>
    </w:p>
    <w:p w14:paraId="1FB863FE" w14:textId="77777777" w:rsidR="004C0E91" w:rsidRPr="004C0E91" w:rsidRDefault="004C0E91" w:rsidP="004C0E91"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</w:p>
    <w:p w14:paraId="7FE0C366" w14:textId="77777777" w:rsidR="00933113" w:rsidRPr="004C0E91" w:rsidRDefault="00933113" w:rsidP="004C0E91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6CB52A7B" w14:textId="0D9CD0FF" w:rsidR="004C0E91" w:rsidRPr="004C0E91" w:rsidRDefault="004C0E91" w:rsidP="004C0E91"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4C0E91">
        <w:rPr>
          <w:rFonts w:ascii="Times New Roman" w:hAnsi="Times New Roman"/>
          <w:b/>
          <w:iCs/>
          <w:sz w:val="16"/>
          <w:szCs w:val="16"/>
        </w:rPr>
        <w:t>Acknowledgement</w:t>
      </w:r>
      <w:r w:rsidR="00A332F3" w:rsidRPr="004C0E91">
        <w:rPr>
          <w:rFonts w:ascii="Times New Roman" w:hAnsi="Times New Roman"/>
          <w:b/>
          <w:iCs/>
          <w:sz w:val="16"/>
          <w:szCs w:val="16"/>
        </w:rPr>
        <w:t>:</w:t>
      </w:r>
      <w:r w:rsidRPr="004C0E91">
        <w:rPr>
          <w:rFonts w:ascii="Times New Roman" w:hAnsi="Times New Roman"/>
          <w:b/>
          <w:iCs/>
          <w:sz w:val="16"/>
          <w:szCs w:val="16"/>
        </w:rPr>
        <w:t xml:space="preserve"> </w:t>
      </w:r>
      <w:r w:rsidRPr="00041922">
        <w:rPr>
          <w:rFonts w:ascii="Times New Roman" w:hAnsi="Times New Roman"/>
          <w:iCs/>
          <w:sz w:val="16"/>
          <w:szCs w:val="16"/>
        </w:rPr>
        <w:t>This</w:t>
      </w:r>
      <w:r w:rsidRPr="004C0E91">
        <w:rPr>
          <w:rFonts w:ascii="Times New Roman" w:hAnsi="Times New Roman"/>
          <w:iCs/>
          <w:sz w:val="16"/>
          <w:szCs w:val="16"/>
        </w:rPr>
        <w:t xml:space="preserve"> research was supported/partially supported by </w:t>
      </w:r>
      <w:r w:rsidR="00041922" w:rsidRPr="00041922">
        <w:rPr>
          <w:rFonts w:ascii="Times New Roman" w:hAnsi="Times New Roman"/>
          <w:iCs/>
          <w:sz w:val="16"/>
          <w:szCs w:val="16"/>
        </w:rPr>
        <w:t>Nankai University</w:t>
      </w:r>
      <w:r w:rsidR="00041922">
        <w:rPr>
          <w:rFonts w:ascii="Times New Roman" w:hAnsi="Times New Roman"/>
          <w:iCs/>
          <w:sz w:val="16"/>
          <w:szCs w:val="16"/>
        </w:rPr>
        <w:t xml:space="preserve"> and </w:t>
      </w:r>
      <w:r w:rsidR="00041922" w:rsidRPr="00041922">
        <w:rPr>
          <w:rFonts w:ascii="Times New Roman" w:hAnsi="Times New Roman"/>
          <w:iCs/>
          <w:sz w:val="16"/>
          <w:szCs w:val="16"/>
        </w:rPr>
        <w:t>Tianjin Medical University Eye Hospital</w:t>
      </w:r>
      <w:r w:rsidRPr="004C0E91">
        <w:rPr>
          <w:rFonts w:ascii="Times New Roman" w:hAnsi="Times New Roman"/>
          <w:iCs/>
          <w:sz w:val="16"/>
          <w:szCs w:val="16"/>
        </w:rPr>
        <w:t xml:space="preserve">. We thank our colleagues from </w:t>
      </w:r>
      <w:r w:rsidR="00041922" w:rsidRPr="00041922">
        <w:rPr>
          <w:rFonts w:ascii="Times New Roman" w:hAnsi="Times New Roman"/>
          <w:iCs/>
          <w:sz w:val="16"/>
          <w:szCs w:val="16"/>
        </w:rPr>
        <w:t>Nankai University</w:t>
      </w:r>
      <w:r w:rsidR="00041922">
        <w:rPr>
          <w:rFonts w:ascii="Times New Roman" w:hAnsi="Times New Roman"/>
          <w:iCs/>
          <w:sz w:val="16"/>
          <w:szCs w:val="16"/>
        </w:rPr>
        <w:t xml:space="preserve"> and </w:t>
      </w:r>
      <w:r w:rsidR="00041922" w:rsidRPr="00041922">
        <w:rPr>
          <w:rFonts w:ascii="Times New Roman" w:hAnsi="Times New Roman"/>
          <w:iCs/>
          <w:sz w:val="16"/>
          <w:szCs w:val="16"/>
        </w:rPr>
        <w:t>Tianjin Medical University Eye Hospital</w:t>
      </w:r>
      <w:r w:rsidR="00041922">
        <w:rPr>
          <w:rFonts w:ascii="Times New Roman" w:hAnsi="Times New Roman"/>
          <w:iCs/>
          <w:sz w:val="16"/>
          <w:szCs w:val="16"/>
        </w:rPr>
        <w:t xml:space="preserve"> </w:t>
      </w:r>
      <w:r w:rsidRPr="004C0E91">
        <w:rPr>
          <w:rFonts w:ascii="Times New Roman" w:hAnsi="Times New Roman"/>
          <w:iCs/>
          <w:sz w:val="16"/>
          <w:szCs w:val="16"/>
        </w:rPr>
        <w:t xml:space="preserve">who provided insight and expertise that greatly assisted the research, although they may not agree with all of the interpretations/conclusions of this paper. </w:t>
      </w:r>
    </w:p>
    <w:p w14:paraId="7D2BB408" w14:textId="77777777" w:rsidR="004C0E91" w:rsidRDefault="004C0E91" w:rsidP="00933113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10A680C8" w14:textId="77777777" w:rsidR="00933113" w:rsidRPr="004C0E91" w:rsidRDefault="00933113" w:rsidP="00933113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5EA74575" w14:textId="77777777" w:rsidR="00933113" w:rsidRDefault="00933113" w:rsidP="00933113"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16"/>
          <w:szCs w:val="16"/>
        </w:rPr>
      </w:pPr>
    </w:p>
    <w:p w14:paraId="52207A4F" w14:textId="77777777" w:rsidR="00933113" w:rsidRDefault="00933113" w:rsidP="00933113"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16"/>
          <w:szCs w:val="16"/>
        </w:rPr>
      </w:pPr>
    </w:p>
    <w:p w14:paraId="43011C9D" w14:textId="77777777" w:rsidR="00933113" w:rsidRDefault="00933113" w:rsidP="00933113">
      <w:pPr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16"/>
          <w:szCs w:val="16"/>
        </w:rPr>
      </w:pPr>
    </w:p>
    <w:p w14:paraId="1CB38CCD" w14:textId="77777777" w:rsidR="00933113" w:rsidRPr="00B12221" w:rsidRDefault="00933113" w:rsidP="00933113">
      <w:pPr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933113" w:rsidRPr="00B12221" w:rsidSect="00DD5643">
      <w:type w:val="continuous"/>
      <w:pgSz w:w="11907" w:h="16840" w:code="9"/>
      <w:pgMar w:top="4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3D70" w14:textId="77777777" w:rsidR="005A299B" w:rsidRDefault="005A299B" w:rsidP="0078646D">
      <w:pPr>
        <w:spacing w:after="0" w:line="240" w:lineRule="auto"/>
      </w:pPr>
      <w:r>
        <w:separator/>
      </w:r>
    </w:p>
  </w:endnote>
  <w:endnote w:type="continuationSeparator" w:id="0">
    <w:p w14:paraId="1A88C574" w14:textId="77777777" w:rsidR="005A299B" w:rsidRDefault="005A299B" w:rsidP="0078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73BE" w14:textId="77777777" w:rsidR="006A59CE" w:rsidRDefault="006A59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4114" w14:textId="77777777" w:rsidR="00321965" w:rsidRDefault="00321965" w:rsidP="00321965">
    <w:pPr>
      <w:pStyle w:val="a7"/>
      <w:tabs>
        <w:tab w:val="clear" w:pos="4680"/>
        <w:tab w:val="clear" w:pos="9360"/>
      </w:tabs>
    </w:pPr>
    <w:r>
      <w:rPr>
        <w:rFonts w:ascii="Times New Roman" w:hAnsi="Times New Roman"/>
        <w:color w:val="1D1B11"/>
        <w:sz w:val="20"/>
      </w:rPr>
      <w:t xml:space="preserve">         </w:t>
    </w:r>
    <w:r w:rsidR="009D2884">
      <w:rPr>
        <w:rFonts w:ascii="Times New Roman" w:hAnsi="Times New Roman"/>
        <w:color w:val="1D1B11"/>
        <w:sz w:val="20"/>
      </w:rPr>
      <w:t xml:space="preserve">                      </w:t>
    </w:r>
    <w:r>
      <w:rPr>
        <w:rFonts w:ascii="Times New Roman" w:hAnsi="Times New Roman"/>
        <w:color w:val="1D1B11"/>
        <w:sz w:val="20"/>
      </w:rPr>
      <w:t xml:space="preserve">  Copyrights © www.</w:t>
    </w:r>
    <w:r w:rsidR="006A59CE">
      <w:rPr>
        <w:rFonts w:ascii="Times New Roman" w:hAnsi="Times New Roman"/>
        <w:color w:val="1D1B11"/>
        <w:sz w:val="20"/>
      </w:rPr>
      <w:t>pencis</w:t>
    </w:r>
    <w:r w:rsidR="006F6B0E">
      <w:rPr>
        <w:rFonts w:ascii="Times New Roman" w:hAnsi="Times New Roman"/>
        <w:color w:val="1D1B11"/>
        <w:sz w:val="20"/>
      </w:rPr>
      <w:t>.com</w:t>
    </w:r>
    <w:r w:rsidR="009D2884">
      <w:rPr>
        <w:rFonts w:ascii="Times New Roman" w:hAnsi="Times New Roman"/>
        <w:color w:val="1D1B11"/>
        <w:sz w:val="20"/>
      </w:rPr>
      <w:t xml:space="preserve"> | All Rights Reserved</w:t>
    </w:r>
    <w:r>
      <w:rPr>
        <w:rFonts w:ascii="Times New Roman" w:hAnsi="Times New Roman"/>
        <w:color w:val="1D1B11"/>
        <w:sz w:val="20"/>
      </w:rPr>
      <w:tab/>
    </w:r>
    <w:r>
      <w:rPr>
        <w:rFonts w:ascii="Times New Roman" w:hAnsi="Times New Roman"/>
        <w:color w:val="1D1B11"/>
        <w:sz w:val="20"/>
      </w:rPr>
      <w:tab/>
    </w:r>
    <w:r w:rsidR="00ED4DC7">
      <w:rPr>
        <w:rFonts w:ascii="Times New Roman" w:hAnsi="Times New Roman"/>
        <w:color w:val="1D1B11"/>
        <w:sz w:val="20"/>
      </w:rPr>
      <w:fldChar w:fldCharType="begin"/>
    </w:r>
    <w:r>
      <w:rPr>
        <w:rFonts w:ascii="Times New Roman" w:hAnsi="Times New Roman"/>
        <w:color w:val="1D1B11"/>
        <w:sz w:val="20"/>
      </w:rPr>
      <w:instrText xml:space="preserve"> PAGE  \* Arabic  \* MERGEFORMAT </w:instrText>
    </w:r>
    <w:r w:rsidR="00ED4DC7">
      <w:rPr>
        <w:rFonts w:ascii="Times New Roman" w:hAnsi="Times New Roman"/>
        <w:color w:val="1D1B11"/>
        <w:sz w:val="20"/>
      </w:rPr>
      <w:fldChar w:fldCharType="separate"/>
    </w:r>
    <w:r w:rsidR="006A59CE" w:rsidRPr="006A59CE">
      <w:rPr>
        <w:noProof/>
      </w:rPr>
      <w:t>1</w:t>
    </w:r>
    <w:r w:rsidR="00ED4DC7">
      <w:rPr>
        <w:rFonts w:ascii="Times New Roman" w:hAnsi="Times New Roman"/>
        <w:color w:val="1D1B11"/>
        <w:sz w:val="20"/>
      </w:rPr>
      <w:fldChar w:fldCharType="end"/>
    </w:r>
    <w:r>
      <w:rPr>
        <w:rFonts w:ascii="Times New Roman" w:hAnsi="Times New Roman"/>
        <w:color w:val="1D1B11"/>
        <w:sz w:val="20"/>
      </w:rPr>
      <w:t xml:space="preserve"> |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09CC" w14:textId="77777777" w:rsidR="00747F9C" w:rsidRPr="00747F9C" w:rsidRDefault="00747F9C" w:rsidP="00747F9C">
    <w:pPr>
      <w:pStyle w:val="a7"/>
      <w:tabs>
        <w:tab w:val="clear" w:pos="4680"/>
        <w:tab w:val="clear" w:pos="9360"/>
      </w:tabs>
      <w:ind w:left="2160" w:firstLine="720"/>
      <w:rPr>
        <w:rFonts w:ascii="Times New Roman" w:hAnsi="Times New Roman"/>
        <w:sz w:val="24"/>
        <w:szCs w:val="24"/>
      </w:rPr>
    </w:pPr>
    <w:r w:rsidRPr="00747F9C">
      <w:rPr>
        <w:rFonts w:ascii="Times New Roman" w:hAnsi="Times New Roman"/>
        <w:color w:val="1D1B11"/>
        <w:sz w:val="24"/>
        <w:szCs w:val="24"/>
      </w:rPr>
      <w:t xml:space="preserve">www.iosrd.org                                                 </w:t>
    </w:r>
    <w:r w:rsidRPr="00747F9C">
      <w:rPr>
        <w:rFonts w:ascii="Times New Roman" w:hAnsi="Times New Roman"/>
        <w:color w:val="1D1B11"/>
        <w:sz w:val="24"/>
        <w:szCs w:val="24"/>
      </w:rPr>
      <w:tab/>
      <w:t xml:space="preserve">  </w:t>
    </w:r>
    <w:r w:rsidR="00ED4DC7" w:rsidRPr="00747F9C">
      <w:rPr>
        <w:rFonts w:ascii="Times New Roman" w:hAnsi="Times New Roman"/>
        <w:color w:val="1D1B11"/>
        <w:sz w:val="24"/>
        <w:szCs w:val="24"/>
      </w:rPr>
      <w:fldChar w:fldCharType="begin"/>
    </w:r>
    <w:r w:rsidRPr="00747F9C">
      <w:rPr>
        <w:rFonts w:ascii="Times New Roman" w:hAnsi="Times New Roman"/>
        <w:color w:val="1D1B11"/>
        <w:sz w:val="24"/>
        <w:szCs w:val="24"/>
      </w:rPr>
      <w:instrText xml:space="preserve"> PAGE  \* Arabic  \* MERGEFORMAT </w:instrText>
    </w:r>
    <w:r w:rsidR="00ED4DC7" w:rsidRPr="00747F9C">
      <w:rPr>
        <w:rFonts w:ascii="Times New Roman" w:hAnsi="Times New Roman"/>
        <w:color w:val="1D1B11"/>
        <w:sz w:val="24"/>
        <w:szCs w:val="24"/>
      </w:rPr>
      <w:fldChar w:fldCharType="separate"/>
    </w:r>
    <w:r w:rsidR="003F7C6F">
      <w:rPr>
        <w:rFonts w:ascii="Times New Roman" w:hAnsi="Times New Roman"/>
        <w:noProof/>
        <w:color w:val="1D1B11"/>
        <w:sz w:val="24"/>
        <w:szCs w:val="24"/>
      </w:rPr>
      <w:t>1</w:t>
    </w:r>
    <w:r w:rsidR="00ED4DC7" w:rsidRPr="00747F9C">
      <w:rPr>
        <w:rFonts w:ascii="Times New Roman" w:hAnsi="Times New Roman"/>
        <w:color w:val="1D1B11"/>
        <w:sz w:val="24"/>
        <w:szCs w:val="24"/>
      </w:rPr>
      <w:fldChar w:fldCharType="end"/>
    </w:r>
    <w:r w:rsidRPr="00747F9C">
      <w:rPr>
        <w:rFonts w:ascii="Times New Roman" w:hAnsi="Times New Roman"/>
        <w:color w:val="1D1B11"/>
        <w:sz w:val="24"/>
        <w:szCs w:val="24"/>
      </w:rPr>
      <w:t xml:space="preserve"> | Page</w:t>
    </w:r>
  </w:p>
  <w:p w14:paraId="7475A375" w14:textId="77777777" w:rsidR="00827361" w:rsidRPr="00747F9C" w:rsidRDefault="00827361" w:rsidP="00747F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67F4" w14:textId="77777777" w:rsidR="005A299B" w:rsidRDefault="005A299B" w:rsidP="0078646D">
      <w:pPr>
        <w:spacing w:after="0" w:line="240" w:lineRule="auto"/>
      </w:pPr>
      <w:r>
        <w:separator/>
      </w:r>
    </w:p>
  </w:footnote>
  <w:footnote w:type="continuationSeparator" w:id="0">
    <w:p w14:paraId="4C99E3BD" w14:textId="77777777" w:rsidR="005A299B" w:rsidRDefault="005A299B" w:rsidP="0078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947C" w14:textId="77777777" w:rsidR="006A59CE" w:rsidRDefault="006A59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9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905"/>
    </w:tblGrid>
    <w:tr w:rsidR="00DD5643" w14:paraId="1E9D64BD" w14:textId="77777777" w:rsidTr="00DD5643">
      <w:trPr>
        <w:trHeight w:val="628"/>
      </w:trPr>
      <w:tc>
        <w:tcPr>
          <w:tcW w:w="2376" w:type="dxa"/>
        </w:tcPr>
        <w:p w14:paraId="62070253" w14:textId="77777777" w:rsidR="00DD5643" w:rsidRDefault="006A59CE" w:rsidP="00395356">
          <w:pPr>
            <w:pStyle w:val="a5"/>
            <w:tabs>
              <w:tab w:val="clear" w:pos="4680"/>
              <w:tab w:val="clear" w:pos="9360"/>
              <w:tab w:val="center" w:pos="1789"/>
            </w:tabs>
            <w:spacing w:after="0" w:line="240" w:lineRule="auto"/>
            <w:rPr>
              <w:color w:val="FF9900"/>
              <w:sz w:val="68"/>
              <w:szCs w:val="68"/>
            </w:rPr>
          </w:pPr>
          <w:proofErr w:type="spellStart"/>
          <w:r w:rsidRPr="006A59CE">
            <w:rPr>
              <w:rFonts w:ascii="Bauhaus 93" w:hAnsi="Bauhaus 93"/>
              <w:color w:val="FF9900"/>
              <w:sz w:val="46"/>
              <w:szCs w:val="68"/>
            </w:rPr>
            <w:t>P</w:t>
          </w:r>
          <w:r w:rsidRPr="006A59CE">
            <w:rPr>
              <w:rFonts w:ascii="Arial" w:hAnsi="Arial" w:cs="Arial"/>
              <w:color w:val="FF9900"/>
              <w:sz w:val="46"/>
              <w:szCs w:val="68"/>
            </w:rPr>
            <w:t>encis</w:t>
          </w:r>
          <w:proofErr w:type="spellEnd"/>
          <w:r w:rsidR="00DD5643" w:rsidRPr="006A59CE">
            <w:rPr>
              <w:rFonts w:ascii="Arial" w:hAnsi="Arial" w:cs="Arial"/>
              <w:color w:val="FF9900"/>
              <w:sz w:val="46"/>
              <w:szCs w:val="68"/>
            </w:rPr>
            <w:t xml:space="preserve"> </w:t>
          </w:r>
        </w:p>
      </w:tc>
      <w:tc>
        <w:tcPr>
          <w:tcW w:w="6905" w:type="dxa"/>
        </w:tcPr>
        <w:p w14:paraId="41F10CF2" w14:textId="77777777" w:rsidR="00DD5643" w:rsidRDefault="00DD5643" w:rsidP="00395356">
          <w:pPr>
            <w:pStyle w:val="a5"/>
            <w:spacing w:after="0" w:line="240" w:lineRule="auto"/>
            <w:rPr>
              <w:rFonts w:asciiTheme="minorHAnsi" w:hAnsiTheme="minorHAnsi"/>
              <w:sz w:val="18"/>
              <w:szCs w:val="20"/>
            </w:rPr>
          </w:pPr>
          <w:r w:rsidRPr="00DD5643">
            <w:rPr>
              <w:rFonts w:asciiTheme="minorHAnsi" w:hAnsiTheme="minorHAnsi"/>
              <w:sz w:val="18"/>
              <w:szCs w:val="20"/>
            </w:rPr>
            <w:t xml:space="preserve">Proceedings of </w:t>
          </w:r>
          <w:r w:rsidRPr="00DD5643">
            <w:rPr>
              <w:rFonts w:asciiTheme="minorHAnsi" w:hAnsiTheme="minorHAnsi"/>
              <w:color w:val="FF0000"/>
              <w:sz w:val="18"/>
              <w:szCs w:val="20"/>
            </w:rPr>
            <w:t xml:space="preserve">(conference number) </w:t>
          </w:r>
          <w:r w:rsidRPr="00DD5643">
            <w:rPr>
              <w:rFonts w:asciiTheme="minorHAnsi" w:hAnsiTheme="minorHAnsi"/>
              <w:sz w:val="18"/>
              <w:szCs w:val="20"/>
            </w:rPr>
            <w:t xml:space="preserve">International Conference on </w:t>
          </w:r>
        </w:p>
        <w:p w14:paraId="578A7987" w14:textId="77777777" w:rsidR="00DD5643" w:rsidRDefault="00DD5643" w:rsidP="00395356">
          <w:pPr>
            <w:pStyle w:val="a5"/>
            <w:spacing w:after="0" w:line="240" w:lineRule="auto"/>
            <w:rPr>
              <w:rFonts w:asciiTheme="minorHAnsi" w:hAnsiTheme="minorHAnsi"/>
              <w:color w:val="FF9900"/>
              <w:sz w:val="20"/>
              <w:szCs w:val="20"/>
            </w:rPr>
          </w:pPr>
          <w:r w:rsidRPr="00DD5643">
            <w:rPr>
              <w:rFonts w:asciiTheme="minorHAnsi" w:hAnsiTheme="minorHAnsi"/>
              <w:color w:val="FF9900"/>
              <w:sz w:val="20"/>
              <w:szCs w:val="20"/>
            </w:rPr>
            <w:t>INTERNATIONAL CONFERENCE FULL TITLE</w:t>
          </w:r>
        </w:p>
        <w:p w14:paraId="7665132C" w14:textId="77777777" w:rsidR="00DD5643" w:rsidRDefault="00DD5643" w:rsidP="00395356">
          <w:pPr>
            <w:pStyle w:val="a5"/>
            <w:spacing w:after="0" w:line="240" w:lineRule="auto"/>
            <w:rPr>
              <w:color w:val="FF9900"/>
              <w:sz w:val="68"/>
              <w:szCs w:val="68"/>
            </w:rPr>
          </w:pPr>
          <w:r w:rsidRPr="00DD5643">
            <w:rPr>
              <w:rFonts w:asciiTheme="minorHAnsi" w:hAnsiTheme="minorHAnsi"/>
              <w:color w:val="FF0000"/>
              <w:sz w:val="20"/>
              <w:szCs w:val="20"/>
            </w:rPr>
            <w:t>Day1-Day2, Month 20XX, City, C</w:t>
          </w:r>
          <w:r>
            <w:rPr>
              <w:rFonts w:asciiTheme="minorHAnsi" w:hAnsiTheme="minorHAnsi"/>
              <w:color w:val="FF0000"/>
              <w:sz w:val="20"/>
              <w:szCs w:val="20"/>
            </w:rPr>
            <w:t>ountry</w:t>
          </w:r>
        </w:p>
      </w:tc>
    </w:tr>
  </w:tbl>
  <w:p w14:paraId="172E73EA" w14:textId="77777777" w:rsidR="00DD5643" w:rsidRPr="00DD5643" w:rsidRDefault="00DD5643" w:rsidP="00DD56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CB00" w14:textId="77777777" w:rsidR="007910C9" w:rsidRPr="003F7C6F" w:rsidRDefault="003F7C6F" w:rsidP="003F7C6F">
    <w:pPr>
      <w:pStyle w:val="a5"/>
      <w:jc w:val="right"/>
      <w:rPr>
        <w:szCs w:val="24"/>
      </w:rPr>
    </w:pPr>
    <w:r w:rsidRPr="004F305F">
      <w:rPr>
        <w:rFonts w:ascii="Times New Roman" w:hAnsi="Times New Roman"/>
        <w:i/>
        <w:sz w:val="16"/>
      </w:rPr>
      <w:t xml:space="preserve">Proceedings Of Technological Advances In Mechanical Engineering (TAME 2015) On August 2,2015 Organized By Vel Tech High Tech </w:t>
    </w:r>
    <w:proofErr w:type="spellStart"/>
    <w:proofErr w:type="gramStart"/>
    <w:r w:rsidRPr="004F305F">
      <w:rPr>
        <w:rFonts w:ascii="Times New Roman" w:hAnsi="Times New Roman"/>
        <w:i/>
        <w:sz w:val="16"/>
      </w:rPr>
      <w:t>Dr.Rangarajan</w:t>
    </w:r>
    <w:proofErr w:type="spellEnd"/>
    <w:proofErr w:type="gramEnd"/>
    <w:r w:rsidRPr="004F305F">
      <w:rPr>
        <w:rFonts w:ascii="Times New Roman" w:hAnsi="Times New Roman"/>
        <w:i/>
        <w:sz w:val="16"/>
      </w:rPr>
      <w:t xml:space="preserve"> </w:t>
    </w:r>
    <w:proofErr w:type="spellStart"/>
    <w:r w:rsidRPr="004F305F">
      <w:rPr>
        <w:rFonts w:ascii="Times New Roman" w:hAnsi="Times New Roman"/>
        <w:i/>
        <w:sz w:val="16"/>
      </w:rPr>
      <w:t>Dr.Sakunthala</w:t>
    </w:r>
    <w:proofErr w:type="spellEnd"/>
    <w:r w:rsidRPr="004F305F">
      <w:rPr>
        <w:rFonts w:ascii="Times New Roman" w:hAnsi="Times New Roman"/>
        <w:i/>
        <w:sz w:val="16"/>
      </w:rPr>
      <w:t xml:space="preserve"> Engineering College, </w:t>
    </w:r>
    <w:proofErr w:type="spellStart"/>
    <w:r w:rsidRPr="004F305F">
      <w:rPr>
        <w:rFonts w:ascii="Times New Roman" w:hAnsi="Times New Roman"/>
        <w:i/>
        <w:sz w:val="16"/>
      </w:rPr>
      <w:t>Chennai,India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33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205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77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49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21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932" w:hanging="720"/>
      </w:pPr>
    </w:lvl>
  </w:abstractNum>
  <w:abstractNum w:abstractNumId="1" w15:restartNumberingAfterBreak="0">
    <w:nsid w:val="0D9138E3"/>
    <w:multiLevelType w:val="hybridMultilevel"/>
    <w:tmpl w:val="5142A2C0"/>
    <w:lvl w:ilvl="0" w:tplc="FC609FE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C0C7A"/>
    <w:multiLevelType w:val="hybridMultilevel"/>
    <w:tmpl w:val="BF80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672B"/>
    <w:multiLevelType w:val="hybridMultilevel"/>
    <w:tmpl w:val="120EECAA"/>
    <w:lvl w:ilvl="0" w:tplc="DC0C3604">
      <w:start w:val="1"/>
      <w:numFmt w:val="decimal"/>
      <w:lvlText w:val="%1."/>
      <w:lvlJc w:val="lef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195A06"/>
    <w:multiLevelType w:val="hybridMultilevel"/>
    <w:tmpl w:val="E64CA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5C9"/>
    <w:multiLevelType w:val="hybridMultilevel"/>
    <w:tmpl w:val="4A0E52F6"/>
    <w:lvl w:ilvl="0" w:tplc="52AADE6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C0127"/>
    <w:multiLevelType w:val="hybridMultilevel"/>
    <w:tmpl w:val="B632252C"/>
    <w:lvl w:ilvl="0" w:tplc="9616603C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B46DA"/>
    <w:multiLevelType w:val="hybridMultilevel"/>
    <w:tmpl w:val="B98A5F54"/>
    <w:lvl w:ilvl="0" w:tplc="FC609FE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A0692"/>
    <w:multiLevelType w:val="hybridMultilevel"/>
    <w:tmpl w:val="654230B0"/>
    <w:lvl w:ilvl="0" w:tplc="4776FBDA">
      <w:start w:val="4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38DA"/>
    <w:multiLevelType w:val="hybridMultilevel"/>
    <w:tmpl w:val="904A092A"/>
    <w:lvl w:ilvl="0" w:tplc="FC609FE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A5379"/>
    <w:multiLevelType w:val="hybridMultilevel"/>
    <w:tmpl w:val="1780C966"/>
    <w:lvl w:ilvl="0" w:tplc="FC609FE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7399B"/>
    <w:multiLevelType w:val="hybridMultilevel"/>
    <w:tmpl w:val="2C645F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63D3"/>
    <w:multiLevelType w:val="hybridMultilevel"/>
    <w:tmpl w:val="C3203B34"/>
    <w:lvl w:ilvl="0" w:tplc="FC609FE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87EC2"/>
    <w:multiLevelType w:val="hybridMultilevel"/>
    <w:tmpl w:val="5E3464C8"/>
    <w:lvl w:ilvl="0" w:tplc="EECE0BD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0657555">
    <w:abstractNumId w:val="0"/>
  </w:num>
  <w:num w:numId="2" w16cid:durableId="1237863543">
    <w:abstractNumId w:val="6"/>
  </w:num>
  <w:num w:numId="3" w16cid:durableId="702679334">
    <w:abstractNumId w:val="2"/>
  </w:num>
  <w:num w:numId="4" w16cid:durableId="1516382846">
    <w:abstractNumId w:val="11"/>
  </w:num>
  <w:num w:numId="5" w16cid:durableId="17513757">
    <w:abstractNumId w:val="13"/>
  </w:num>
  <w:num w:numId="6" w16cid:durableId="1713844919">
    <w:abstractNumId w:val="9"/>
  </w:num>
  <w:num w:numId="7" w16cid:durableId="533229971">
    <w:abstractNumId w:val="10"/>
  </w:num>
  <w:num w:numId="8" w16cid:durableId="120343382">
    <w:abstractNumId w:val="1"/>
  </w:num>
  <w:num w:numId="9" w16cid:durableId="1365981823">
    <w:abstractNumId w:val="12"/>
  </w:num>
  <w:num w:numId="10" w16cid:durableId="1091967381">
    <w:abstractNumId w:val="7"/>
  </w:num>
  <w:num w:numId="11" w16cid:durableId="1053966706">
    <w:abstractNumId w:val="8"/>
  </w:num>
  <w:num w:numId="12" w16cid:durableId="952903230">
    <w:abstractNumId w:val="4"/>
  </w:num>
  <w:num w:numId="13" w16cid:durableId="71897501">
    <w:abstractNumId w:val="3"/>
  </w:num>
  <w:num w:numId="14" w16cid:durableId="822311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E2"/>
    <w:rsid w:val="00041922"/>
    <w:rsid w:val="00046B74"/>
    <w:rsid w:val="00066062"/>
    <w:rsid w:val="00084D92"/>
    <w:rsid w:val="000B2D18"/>
    <w:rsid w:val="000F3430"/>
    <w:rsid w:val="0016037B"/>
    <w:rsid w:val="00197A0B"/>
    <w:rsid w:val="001A0E1B"/>
    <w:rsid w:val="001F5F27"/>
    <w:rsid w:val="00204EAB"/>
    <w:rsid w:val="0021716F"/>
    <w:rsid w:val="002407B6"/>
    <w:rsid w:val="002832BF"/>
    <w:rsid w:val="002B59E2"/>
    <w:rsid w:val="002B5ABE"/>
    <w:rsid w:val="002D1F34"/>
    <w:rsid w:val="002E0660"/>
    <w:rsid w:val="00321965"/>
    <w:rsid w:val="00363D54"/>
    <w:rsid w:val="00383AD8"/>
    <w:rsid w:val="003A28CA"/>
    <w:rsid w:val="003B0EDF"/>
    <w:rsid w:val="003B3712"/>
    <w:rsid w:val="003F7C6F"/>
    <w:rsid w:val="004141B9"/>
    <w:rsid w:val="00463F07"/>
    <w:rsid w:val="004764BD"/>
    <w:rsid w:val="004C0E91"/>
    <w:rsid w:val="004D5C0E"/>
    <w:rsid w:val="004E2586"/>
    <w:rsid w:val="00503752"/>
    <w:rsid w:val="00564C83"/>
    <w:rsid w:val="005850A7"/>
    <w:rsid w:val="005918A3"/>
    <w:rsid w:val="005A299B"/>
    <w:rsid w:val="005B32D1"/>
    <w:rsid w:val="005D54EC"/>
    <w:rsid w:val="005F546E"/>
    <w:rsid w:val="0061505B"/>
    <w:rsid w:val="00631522"/>
    <w:rsid w:val="0064787E"/>
    <w:rsid w:val="006504EB"/>
    <w:rsid w:val="00661950"/>
    <w:rsid w:val="0067280E"/>
    <w:rsid w:val="00674F9F"/>
    <w:rsid w:val="00682B0D"/>
    <w:rsid w:val="006A59CE"/>
    <w:rsid w:val="006C1826"/>
    <w:rsid w:val="006C7265"/>
    <w:rsid w:val="006D1C02"/>
    <w:rsid w:val="006E1210"/>
    <w:rsid w:val="006F6B0E"/>
    <w:rsid w:val="00702259"/>
    <w:rsid w:val="00747F9C"/>
    <w:rsid w:val="00770B71"/>
    <w:rsid w:val="00777110"/>
    <w:rsid w:val="0078646D"/>
    <w:rsid w:val="007910C9"/>
    <w:rsid w:val="00793BC4"/>
    <w:rsid w:val="007A0B6F"/>
    <w:rsid w:val="007C14C0"/>
    <w:rsid w:val="007C3117"/>
    <w:rsid w:val="00813A9A"/>
    <w:rsid w:val="00823D16"/>
    <w:rsid w:val="00827361"/>
    <w:rsid w:val="008309B4"/>
    <w:rsid w:val="008373EF"/>
    <w:rsid w:val="00857231"/>
    <w:rsid w:val="008660B3"/>
    <w:rsid w:val="00883F8A"/>
    <w:rsid w:val="00887D63"/>
    <w:rsid w:val="008D39F3"/>
    <w:rsid w:val="008D4707"/>
    <w:rsid w:val="008E770E"/>
    <w:rsid w:val="008F13B5"/>
    <w:rsid w:val="00905D77"/>
    <w:rsid w:val="00906E14"/>
    <w:rsid w:val="009228D7"/>
    <w:rsid w:val="00933113"/>
    <w:rsid w:val="009814C5"/>
    <w:rsid w:val="009C63DA"/>
    <w:rsid w:val="009D2884"/>
    <w:rsid w:val="009D74AB"/>
    <w:rsid w:val="009F17B6"/>
    <w:rsid w:val="00A0379C"/>
    <w:rsid w:val="00A2743E"/>
    <w:rsid w:val="00A332F3"/>
    <w:rsid w:val="00A40C47"/>
    <w:rsid w:val="00A43F15"/>
    <w:rsid w:val="00A47C22"/>
    <w:rsid w:val="00A76D3B"/>
    <w:rsid w:val="00AB5AFF"/>
    <w:rsid w:val="00AF267E"/>
    <w:rsid w:val="00AF5145"/>
    <w:rsid w:val="00B12221"/>
    <w:rsid w:val="00B203F4"/>
    <w:rsid w:val="00B25821"/>
    <w:rsid w:val="00B32EF7"/>
    <w:rsid w:val="00B60179"/>
    <w:rsid w:val="00B673AF"/>
    <w:rsid w:val="00BB2687"/>
    <w:rsid w:val="00BC235A"/>
    <w:rsid w:val="00BE431F"/>
    <w:rsid w:val="00BF42FA"/>
    <w:rsid w:val="00C36EBF"/>
    <w:rsid w:val="00C56BCA"/>
    <w:rsid w:val="00C57BD4"/>
    <w:rsid w:val="00C73558"/>
    <w:rsid w:val="00C74594"/>
    <w:rsid w:val="00C747C1"/>
    <w:rsid w:val="00C94D1B"/>
    <w:rsid w:val="00CA41C4"/>
    <w:rsid w:val="00CC19C8"/>
    <w:rsid w:val="00CD1C49"/>
    <w:rsid w:val="00CD37A2"/>
    <w:rsid w:val="00CD4B76"/>
    <w:rsid w:val="00D03696"/>
    <w:rsid w:val="00D111ED"/>
    <w:rsid w:val="00D133D1"/>
    <w:rsid w:val="00D15A55"/>
    <w:rsid w:val="00D255CE"/>
    <w:rsid w:val="00D37B5E"/>
    <w:rsid w:val="00D436F6"/>
    <w:rsid w:val="00D54133"/>
    <w:rsid w:val="00D75D8D"/>
    <w:rsid w:val="00D82A7E"/>
    <w:rsid w:val="00D87821"/>
    <w:rsid w:val="00DD5643"/>
    <w:rsid w:val="00E14CA8"/>
    <w:rsid w:val="00E26D83"/>
    <w:rsid w:val="00E544C6"/>
    <w:rsid w:val="00E54B39"/>
    <w:rsid w:val="00EC508D"/>
    <w:rsid w:val="00ED4DC7"/>
    <w:rsid w:val="00F038F1"/>
    <w:rsid w:val="00F0656B"/>
    <w:rsid w:val="00F76501"/>
    <w:rsid w:val="00FC3BFE"/>
    <w:rsid w:val="00FD2FA8"/>
    <w:rsid w:val="00FE2510"/>
    <w:rsid w:val="00FE70AB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EF73"/>
  <w15:docId w15:val="{AEED86D9-7556-4A00-ACC8-39EE7E3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59E2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/>
      <w:smallCap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2B59E2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B59E2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2B59E2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i/>
      <w:iCs/>
      <w:sz w:val="18"/>
      <w:szCs w:val="18"/>
    </w:rPr>
  </w:style>
  <w:style w:type="paragraph" w:styleId="5">
    <w:name w:val="heading 5"/>
    <w:basedOn w:val="a"/>
    <w:next w:val="a"/>
    <w:link w:val="50"/>
    <w:qFormat/>
    <w:rsid w:val="002B59E2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sz w:val="18"/>
      <w:szCs w:val="18"/>
    </w:rPr>
  </w:style>
  <w:style w:type="paragraph" w:styleId="6">
    <w:name w:val="heading 6"/>
    <w:basedOn w:val="a"/>
    <w:next w:val="a"/>
    <w:link w:val="60"/>
    <w:qFormat/>
    <w:rsid w:val="002B59E2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2B59E2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16"/>
      <w:szCs w:val="16"/>
    </w:rPr>
  </w:style>
  <w:style w:type="paragraph" w:styleId="8">
    <w:name w:val="heading 8"/>
    <w:basedOn w:val="a"/>
    <w:next w:val="a"/>
    <w:link w:val="80"/>
    <w:qFormat/>
    <w:rsid w:val="002B59E2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2B59E2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next w:val="a"/>
    <w:rsid w:val="002B59E2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qFormat/>
    <w:rsid w:val="002B59E2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kern w:val="28"/>
      <w:sz w:val="48"/>
      <w:szCs w:val="48"/>
    </w:rPr>
  </w:style>
  <w:style w:type="character" w:customStyle="1" w:styleId="a4">
    <w:name w:val="标题 字符"/>
    <w:basedOn w:val="a0"/>
    <w:link w:val="a3"/>
    <w:rsid w:val="002B59E2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bstract">
    <w:name w:val="Abstract"/>
    <w:basedOn w:val="a"/>
    <w:next w:val="a"/>
    <w:rsid w:val="002B59E2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10">
    <w:name w:val="标题 1 字符"/>
    <w:basedOn w:val="a0"/>
    <w:link w:val="1"/>
    <w:rsid w:val="002B59E2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20">
    <w:name w:val="标题 2 字符"/>
    <w:basedOn w:val="a0"/>
    <w:link w:val="2"/>
    <w:rsid w:val="002B59E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标题 3 字符"/>
    <w:basedOn w:val="a0"/>
    <w:link w:val="3"/>
    <w:rsid w:val="002B59E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40">
    <w:name w:val="标题 4 字符"/>
    <w:basedOn w:val="a0"/>
    <w:link w:val="4"/>
    <w:rsid w:val="002B59E2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0">
    <w:name w:val="标题 5 字符"/>
    <w:basedOn w:val="a0"/>
    <w:link w:val="5"/>
    <w:rsid w:val="002B59E2"/>
    <w:rPr>
      <w:rFonts w:ascii="Times New Roman" w:eastAsia="Times New Roman" w:hAnsi="Times New Roman" w:cs="Times New Roman"/>
      <w:sz w:val="18"/>
      <w:szCs w:val="18"/>
    </w:rPr>
  </w:style>
  <w:style w:type="character" w:customStyle="1" w:styleId="60">
    <w:name w:val="标题 6 字符"/>
    <w:basedOn w:val="a0"/>
    <w:link w:val="6"/>
    <w:rsid w:val="002B59E2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70">
    <w:name w:val="标题 7 字符"/>
    <w:basedOn w:val="a0"/>
    <w:link w:val="7"/>
    <w:rsid w:val="002B59E2"/>
    <w:rPr>
      <w:rFonts w:ascii="Times New Roman" w:eastAsia="Times New Roman" w:hAnsi="Times New Roman" w:cs="Times New Roman"/>
      <w:sz w:val="16"/>
      <w:szCs w:val="16"/>
    </w:rPr>
  </w:style>
  <w:style w:type="character" w:customStyle="1" w:styleId="80">
    <w:name w:val="标题 8 字符"/>
    <w:basedOn w:val="a0"/>
    <w:link w:val="8"/>
    <w:rsid w:val="002B59E2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90">
    <w:name w:val="标题 9 字符"/>
    <w:basedOn w:val="a0"/>
    <w:link w:val="9"/>
    <w:rsid w:val="002B59E2"/>
    <w:rPr>
      <w:rFonts w:ascii="Times New Roman" w:eastAsia="Times New Roman" w:hAnsi="Times New Roman" w:cs="Times New Roman"/>
      <w:sz w:val="16"/>
      <w:szCs w:val="16"/>
    </w:rPr>
  </w:style>
  <w:style w:type="paragraph" w:customStyle="1" w:styleId="Text">
    <w:name w:val="Text"/>
    <w:basedOn w:val="a"/>
    <w:rsid w:val="002B59E2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646D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78646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646D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78646D"/>
    <w:rPr>
      <w:sz w:val="22"/>
      <w:szCs w:val="22"/>
    </w:rPr>
  </w:style>
  <w:style w:type="character" w:styleId="a9">
    <w:name w:val="Hyperlink"/>
    <w:basedOn w:val="a0"/>
    <w:uiPriority w:val="99"/>
    <w:unhideWhenUsed/>
    <w:rsid w:val="008E77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827361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C94D1B"/>
    <w:rPr>
      <w:color w:val="800080"/>
      <w:u w:val="single"/>
    </w:rPr>
  </w:style>
  <w:style w:type="table" w:styleId="ad">
    <w:name w:val="Table Grid"/>
    <w:basedOn w:val="a1"/>
    <w:uiPriority w:val="59"/>
    <w:rsid w:val="00C745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5450">
          <w:marLeft w:val="0"/>
          <w:marRight w:val="0"/>
          <w:marTop w:val="0"/>
          <w:marBottom w:val="300"/>
          <w:divBdr>
            <w:top w:val="single" w:sz="6" w:space="8" w:color="5CB85C"/>
            <w:left w:val="single" w:sz="24" w:space="8" w:color="5CB85C"/>
            <w:bottom w:val="single" w:sz="6" w:space="8" w:color="5CB85C"/>
            <w:right w:val="single" w:sz="6" w:space="8" w:color="5CB85C"/>
          </w:divBdr>
          <w:divsChild>
            <w:div w:id="19090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255">
          <w:marLeft w:val="0"/>
          <w:marRight w:val="0"/>
          <w:marTop w:val="0"/>
          <w:marBottom w:val="300"/>
          <w:divBdr>
            <w:top w:val="single" w:sz="6" w:space="8" w:color="5CB85C"/>
            <w:left w:val="single" w:sz="24" w:space="8" w:color="5CB85C"/>
            <w:bottom w:val="single" w:sz="6" w:space="8" w:color="5CB85C"/>
            <w:right w:val="single" w:sz="6" w:space="8" w:color="5CB85C"/>
          </w:divBdr>
          <w:divsChild>
            <w:div w:id="12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1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0770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2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698891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178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886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9981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546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292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4292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79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35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3002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16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8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94293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6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0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607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472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2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2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15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2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3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86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2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681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38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0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762604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918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06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89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399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71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2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3459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37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8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8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1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684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98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01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4996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99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2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2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3072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389321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3566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778715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730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02054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7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9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9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52400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2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9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1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8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51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677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2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49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883738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682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583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753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98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35544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776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71027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9504324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534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4449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582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006999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281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2588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6576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197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668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5081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3434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1259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06435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07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117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64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600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821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0247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600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2446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71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07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8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86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9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92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39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5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44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99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44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1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6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1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17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7008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58637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09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331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4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5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0140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9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028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2259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43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53909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855833">
                                                                  <w:marLeft w:val="-15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93002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01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443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44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46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257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349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4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6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7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2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1893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77F4-90E9-4D06-8DEE-56E59784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preeti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Sharma</dc:creator>
  <cp:lastModifiedBy>15562636695@163.com</cp:lastModifiedBy>
  <cp:revision>2</cp:revision>
  <dcterms:created xsi:type="dcterms:W3CDTF">2023-04-28T06:50:00Z</dcterms:created>
  <dcterms:modified xsi:type="dcterms:W3CDTF">2023-04-28T06:50:00Z</dcterms:modified>
</cp:coreProperties>
</file>